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A91899" w14:textId="4E76EC10" w:rsidR="00C8715B" w:rsidRDefault="0074586D" w:rsidP="0002606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538135" w:themeColor="accent6" w:themeShade="BF"/>
          <w:sz w:val="28"/>
          <w:szCs w:val="28"/>
        </w:rPr>
      </w:pPr>
      <w:r>
        <w:rPr>
          <w:noProof/>
        </w:rPr>
        <w:drawing>
          <wp:inline distT="0" distB="0" distL="0" distR="0" wp14:anchorId="434B0D8F" wp14:editId="3154086F">
            <wp:extent cx="5936615" cy="1091565"/>
            <wp:effectExtent l="0" t="0" r="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Плашка для бланка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6615" cy="1091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219F7D" w14:textId="77777777" w:rsidR="00C8715B" w:rsidRDefault="00C8715B" w:rsidP="0002606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538135" w:themeColor="accent6" w:themeShade="BF"/>
          <w:sz w:val="28"/>
          <w:szCs w:val="28"/>
        </w:rPr>
      </w:pPr>
    </w:p>
    <w:p w14:paraId="5E843DBE" w14:textId="77777777" w:rsidR="00C8715B" w:rsidRDefault="00C8715B" w:rsidP="0002606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538135" w:themeColor="accent6" w:themeShade="BF"/>
          <w:sz w:val="28"/>
          <w:szCs w:val="28"/>
        </w:rPr>
      </w:pPr>
    </w:p>
    <w:p w14:paraId="1241998A" w14:textId="36D8BA55" w:rsidR="0067553B" w:rsidRPr="00AF6119" w:rsidRDefault="0067553B" w:rsidP="0002606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538135" w:themeColor="accent6" w:themeShade="BF"/>
          <w:sz w:val="28"/>
          <w:szCs w:val="28"/>
        </w:rPr>
      </w:pPr>
      <w:r w:rsidRPr="00AF6119">
        <w:rPr>
          <w:rFonts w:ascii="Times New Roman" w:hAnsi="Times New Roman" w:cs="Times New Roman"/>
          <w:b/>
          <w:color w:val="538135" w:themeColor="accent6" w:themeShade="BF"/>
          <w:sz w:val="28"/>
          <w:szCs w:val="28"/>
        </w:rPr>
        <w:t xml:space="preserve">План </w:t>
      </w:r>
      <w:r w:rsidR="00AF6119" w:rsidRPr="00AF6119">
        <w:rPr>
          <w:rFonts w:ascii="Times New Roman" w:hAnsi="Times New Roman" w:cs="Times New Roman"/>
          <w:b/>
          <w:color w:val="538135" w:themeColor="accent6" w:themeShade="BF"/>
          <w:sz w:val="28"/>
          <w:szCs w:val="28"/>
        </w:rPr>
        <w:t xml:space="preserve">обучающих мероприятий, направленных на повышение квалификации сотрудников субъектов малого и среднего предпринимательства </w:t>
      </w:r>
      <w:r w:rsidRPr="00AF6119">
        <w:rPr>
          <w:rFonts w:ascii="Times New Roman" w:hAnsi="Times New Roman" w:cs="Times New Roman"/>
          <w:b/>
          <w:color w:val="538135" w:themeColor="accent6" w:themeShade="BF"/>
          <w:sz w:val="28"/>
          <w:szCs w:val="28"/>
        </w:rPr>
        <w:t xml:space="preserve">на </w:t>
      </w:r>
      <w:r w:rsidR="00960BB7">
        <w:rPr>
          <w:rFonts w:ascii="Times New Roman" w:hAnsi="Times New Roman" w:cs="Times New Roman"/>
          <w:b/>
          <w:color w:val="538135" w:themeColor="accent6" w:themeShade="BF"/>
          <w:sz w:val="28"/>
          <w:szCs w:val="28"/>
        </w:rPr>
        <w:t>2020 года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685"/>
        <w:gridCol w:w="5103"/>
        <w:gridCol w:w="2297"/>
        <w:gridCol w:w="3090"/>
      </w:tblGrid>
      <w:tr w:rsidR="007077F2" w:rsidRPr="00B83E58" w14:paraId="3D83988E" w14:textId="77777777" w:rsidTr="008433BC">
        <w:trPr>
          <w:trHeight w:val="1504"/>
        </w:trPr>
        <w:tc>
          <w:tcPr>
            <w:tcW w:w="534" w:type="dxa"/>
            <w:vAlign w:val="center"/>
          </w:tcPr>
          <w:p w14:paraId="66D871FF" w14:textId="77777777" w:rsidR="007077F2" w:rsidRPr="00B83E58" w:rsidRDefault="007077F2" w:rsidP="0046533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B83E58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685" w:type="dxa"/>
            <w:vAlign w:val="center"/>
          </w:tcPr>
          <w:p w14:paraId="189A421E" w14:textId="77777777" w:rsidR="007077F2" w:rsidRPr="00B83E58" w:rsidRDefault="007077F2" w:rsidP="00465331">
            <w:pPr>
              <w:autoSpaceDE w:val="0"/>
              <w:autoSpaceDN w:val="0"/>
              <w:adjustRightInd w:val="0"/>
              <w:spacing w:after="0" w:line="240" w:lineRule="auto"/>
              <w:ind w:left="-153" w:right="-108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B83E58">
              <w:rPr>
                <w:rFonts w:ascii="Times New Roman" w:hAnsi="Times New Roman" w:cs="Times New Roman"/>
                <w:sz w:val="20"/>
                <w:szCs w:val="20"/>
              </w:rPr>
              <w:t>Тема обучающей программы</w:t>
            </w:r>
          </w:p>
        </w:tc>
        <w:tc>
          <w:tcPr>
            <w:tcW w:w="5103" w:type="dxa"/>
            <w:vAlign w:val="center"/>
          </w:tcPr>
          <w:p w14:paraId="70E743C0" w14:textId="77777777" w:rsidR="007077F2" w:rsidRPr="00B83E58" w:rsidRDefault="007077F2" w:rsidP="0046533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B83E58">
              <w:rPr>
                <w:rFonts w:ascii="Times New Roman" w:hAnsi="Times New Roman" w:cs="Times New Roman"/>
                <w:sz w:val="20"/>
                <w:szCs w:val="20"/>
              </w:rPr>
              <w:t>Организация, проводящая обучение</w:t>
            </w:r>
          </w:p>
        </w:tc>
        <w:tc>
          <w:tcPr>
            <w:tcW w:w="2297" w:type="dxa"/>
            <w:vAlign w:val="center"/>
          </w:tcPr>
          <w:p w14:paraId="731F0832" w14:textId="77777777" w:rsidR="007077F2" w:rsidRPr="00B83E58" w:rsidRDefault="007077F2" w:rsidP="0046533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B83E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Даты проведения мероприятий</w:t>
            </w:r>
          </w:p>
        </w:tc>
        <w:tc>
          <w:tcPr>
            <w:tcW w:w="3090" w:type="dxa"/>
            <w:vAlign w:val="center"/>
          </w:tcPr>
          <w:p w14:paraId="088A524A" w14:textId="77777777" w:rsidR="007077F2" w:rsidRPr="00B83E58" w:rsidRDefault="007077F2" w:rsidP="0046533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B83E58">
              <w:rPr>
                <w:rFonts w:ascii="Times New Roman" w:hAnsi="Times New Roman" w:cs="Times New Roman"/>
                <w:sz w:val="20"/>
                <w:szCs w:val="20"/>
              </w:rPr>
              <w:t>Место проведения обучения</w:t>
            </w:r>
          </w:p>
        </w:tc>
      </w:tr>
      <w:tr w:rsidR="007077F2" w:rsidRPr="00B83E58" w14:paraId="77AD39DE" w14:textId="77777777" w:rsidTr="008433BC">
        <w:tc>
          <w:tcPr>
            <w:tcW w:w="534" w:type="dxa"/>
            <w:vAlign w:val="center"/>
          </w:tcPr>
          <w:p w14:paraId="7C8057D9" w14:textId="77777777" w:rsidR="007077F2" w:rsidRPr="00B83E58" w:rsidRDefault="007077F2" w:rsidP="0046533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E5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5" w:type="dxa"/>
            <w:vAlign w:val="center"/>
          </w:tcPr>
          <w:p w14:paraId="62B71EFC" w14:textId="77777777" w:rsidR="007077F2" w:rsidRPr="00B83E58" w:rsidRDefault="007077F2" w:rsidP="0046533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3E58">
              <w:rPr>
                <w:rFonts w:ascii="Times New Roman" w:hAnsi="Times New Roman" w:cs="Times New Roman"/>
                <w:sz w:val="20"/>
                <w:szCs w:val="20"/>
              </w:rPr>
              <w:t>Программа обучения «Решение прикладных и креативных задач в предпринимательстве»</w:t>
            </w:r>
          </w:p>
        </w:tc>
        <w:tc>
          <w:tcPr>
            <w:tcW w:w="5103" w:type="dxa"/>
            <w:vAlign w:val="center"/>
          </w:tcPr>
          <w:p w14:paraId="262C8CD4" w14:textId="77777777" w:rsidR="007077F2" w:rsidRPr="00B83E58" w:rsidRDefault="007077F2" w:rsidP="0046533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B83E58">
              <w:rPr>
                <w:rFonts w:ascii="Times New Roman" w:hAnsi="Times New Roman" w:cs="Times New Roman"/>
                <w:sz w:val="20"/>
                <w:szCs w:val="20"/>
              </w:rPr>
              <w:t>АНО ДПО «Институт предпринимательства и торговли Калининградской ТПП»</w:t>
            </w:r>
          </w:p>
        </w:tc>
        <w:tc>
          <w:tcPr>
            <w:tcW w:w="2297" w:type="dxa"/>
          </w:tcPr>
          <w:p w14:paraId="16236E58" w14:textId="77777777" w:rsidR="007077F2" w:rsidRPr="00B83E58" w:rsidRDefault="007077F2" w:rsidP="00465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4CEAD3" w14:textId="77777777" w:rsidR="007077F2" w:rsidRPr="00B83E58" w:rsidRDefault="007077F2" w:rsidP="00465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E58">
              <w:rPr>
                <w:rFonts w:ascii="Times New Roman" w:hAnsi="Times New Roman" w:cs="Times New Roman"/>
                <w:sz w:val="20"/>
                <w:szCs w:val="20"/>
              </w:rPr>
              <w:t>18-21 февраля 2020г.</w:t>
            </w:r>
          </w:p>
        </w:tc>
        <w:tc>
          <w:tcPr>
            <w:tcW w:w="3090" w:type="dxa"/>
            <w:vAlign w:val="center"/>
          </w:tcPr>
          <w:p w14:paraId="69D99E14" w14:textId="77777777" w:rsidR="007077F2" w:rsidRPr="00B83E58" w:rsidRDefault="007077F2" w:rsidP="00465331">
            <w:pPr>
              <w:autoSpaceDE w:val="0"/>
              <w:autoSpaceDN w:val="0"/>
              <w:adjustRightInd w:val="0"/>
              <w:spacing w:after="0" w:line="240" w:lineRule="auto"/>
              <w:ind w:left="-153" w:right="-108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B83E58">
              <w:rPr>
                <w:rFonts w:ascii="Times New Roman" w:hAnsi="Times New Roman" w:cs="Times New Roman"/>
                <w:sz w:val="20"/>
                <w:szCs w:val="20"/>
              </w:rPr>
              <w:t xml:space="preserve">Калининградская область </w:t>
            </w:r>
          </w:p>
          <w:p w14:paraId="5C926804" w14:textId="77777777" w:rsidR="007077F2" w:rsidRPr="00B83E58" w:rsidRDefault="007077F2" w:rsidP="00465331">
            <w:pPr>
              <w:autoSpaceDE w:val="0"/>
              <w:autoSpaceDN w:val="0"/>
              <w:adjustRightInd w:val="0"/>
              <w:spacing w:after="0" w:line="240" w:lineRule="auto"/>
              <w:ind w:left="-153" w:right="-108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77F2" w:rsidRPr="00B83E58" w14:paraId="7F2E9CEC" w14:textId="77777777" w:rsidTr="008433BC">
        <w:tc>
          <w:tcPr>
            <w:tcW w:w="534" w:type="dxa"/>
            <w:vAlign w:val="center"/>
          </w:tcPr>
          <w:p w14:paraId="4B91E060" w14:textId="77777777" w:rsidR="007077F2" w:rsidRPr="00B83E58" w:rsidRDefault="007077F2" w:rsidP="0046533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E5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85" w:type="dxa"/>
            <w:vAlign w:val="center"/>
          </w:tcPr>
          <w:p w14:paraId="36599DEA" w14:textId="77777777" w:rsidR="007077F2" w:rsidRPr="00B83E58" w:rsidRDefault="007077F2" w:rsidP="0046533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3E58">
              <w:rPr>
                <w:rFonts w:ascii="Times New Roman" w:hAnsi="Times New Roman" w:cs="Times New Roman"/>
                <w:sz w:val="20"/>
                <w:szCs w:val="20"/>
              </w:rPr>
              <w:t>Программа повышения квалификации «Особенности ведения предпринимательской деятельности в условиях ОЭЗ в Калининградской области»</w:t>
            </w:r>
          </w:p>
        </w:tc>
        <w:tc>
          <w:tcPr>
            <w:tcW w:w="5103" w:type="dxa"/>
            <w:vAlign w:val="center"/>
          </w:tcPr>
          <w:p w14:paraId="270BE816" w14:textId="77777777" w:rsidR="007077F2" w:rsidRPr="00B83E58" w:rsidRDefault="007077F2" w:rsidP="0046533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B83E58">
              <w:rPr>
                <w:rFonts w:ascii="Times New Roman" w:hAnsi="Times New Roman" w:cs="Times New Roman"/>
                <w:sz w:val="20"/>
                <w:szCs w:val="20"/>
              </w:rPr>
              <w:t>АНО ДПО «Институт предпринимательства и торговли Калининградской ТПП»</w:t>
            </w:r>
          </w:p>
        </w:tc>
        <w:tc>
          <w:tcPr>
            <w:tcW w:w="2297" w:type="dxa"/>
          </w:tcPr>
          <w:p w14:paraId="0ED351D0" w14:textId="77777777" w:rsidR="007077F2" w:rsidRPr="00B83E58" w:rsidRDefault="007077F2" w:rsidP="00465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E58">
              <w:rPr>
                <w:rFonts w:ascii="Times New Roman" w:hAnsi="Times New Roman" w:cs="Times New Roman"/>
                <w:sz w:val="20"/>
                <w:szCs w:val="20"/>
              </w:rPr>
              <w:t>28-31 января 2020г.</w:t>
            </w:r>
          </w:p>
        </w:tc>
        <w:tc>
          <w:tcPr>
            <w:tcW w:w="3090" w:type="dxa"/>
            <w:vAlign w:val="center"/>
          </w:tcPr>
          <w:p w14:paraId="5BF6466B" w14:textId="77777777" w:rsidR="007077F2" w:rsidRPr="00B83E58" w:rsidRDefault="007077F2" w:rsidP="00465331">
            <w:pPr>
              <w:autoSpaceDE w:val="0"/>
              <w:autoSpaceDN w:val="0"/>
              <w:adjustRightInd w:val="0"/>
              <w:spacing w:after="0" w:line="240" w:lineRule="auto"/>
              <w:ind w:left="-153" w:right="-108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B83E58">
              <w:rPr>
                <w:rFonts w:ascii="Times New Roman" w:hAnsi="Times New Roman" w:cs="Times New Roman"/>
                <w:sz w:val="20"/>
                <w:szCs w:val="20"/>
              </w:rPr>
              <w:t xml:space="preserve">Калининградская область </w:t>
            </w:r>
          </w:p>
          <w:p w14:paraId="11F85702" w14:textId="77777777" w:rsidR="007077F2" w:rsidRPr="00B83E58" w:rsidRDefault="007077F2" w:rsidP="00465331">
            <w:pPr>
              <w:autoSpaceDE w:val="0"/>
              <w:autoSpaceDN w:val="0"/>
              <w:adjustRightInd w:val="0"/>
              <w:spacing w:after="0" w:line="240" w:lineRule="auto"/>
              <w:ind w:left="-153" w:right="-108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77F2" w:rsidRPr="00B83E58" w14:paraId="29CFA5A2" w14:textId="77777777" w:rsidTr="008433BC">
        <w:tc>
          <w:tcPr>
            <w:tcW w:w="534" w:type="dxa"/>
            <w:vAlign w:val="center"/>
          </w:tcPr>
          <w:p w14:paraId="3A470897" w14:textId="77777777" w:rsidR="007077F2" w:rsidRPr="00B83E58" w:rsidRDefault="007077F2" w:rsidP="0046533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E5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85" w:type="dxa"/>
            <w:vAlign w:val="center"/>
          </w:tcPr>
          <w:p w14:paraId="52215043" w14:textId="77777777" w:rsidR="007077F2" w:rsidRPr="00B83E58" w:rsidRDefault="007077F2" w:rsidP="0046533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3E58">
              <w:rPr>
                <w:rFonts w:ascii="Times New Roman" w:hAnsi="Times New Roman" w:cs="Times New Roman"/>
                <w:sz w:val="20"/>
                <w:szCs w:val="20"/>
              </w:rPr>
              <w:t>Программа повышения квалификации «Построение эффективной организации»</w:t>
            </w:r>
          </w:p>
        </w:tc>
        <w:tc>
          <w:tcPr>
            <w:tcW w:w="5103" w:type="dxa"/>
            <w:vAlign w:val="center"/>
          </w:tcPr>
          <w:p w14:paraId="6310F826" w14:textId="77777777" w:rsidR="007077F2" w:rsidRPr="00B83E58" w:rsidRDefault="007077F2" w:rsidP="0046533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B83E58">
              <w:rPr>
                <w:rFonts w:ascii="Times New Roman" w:hAnsi="Times New Roman" w:cs="Times New Roman"/>
                <w:sz w:val="20"/>
                <w:szCs w:val="20"/>
              </w:rPr>
              <w:t xml:space="preserve">Западный филиал РАНХиГС  </w:t>
            </w:r>
          </w:p>
        </w:tc>
        <w:tc>
          <w:tcPr>
            <w:tcW w:w="2297" w:type="dxa"/>
          </w:tcPr>
          <w:p w14:paraId="1D0CB388" w14:textId="77777777" w:rsidR="007077F2" w:rsidRPr="00B83E58" w:rsidRDefault="007077F2" w:rsidP="00465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502733" w14:textId="77777777" w:rsidR="007077F2" w:rsidRPr="00B83E58" w:rsidRDefault="007077F2" w:rsidP="00465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E58">
              <w:rPr>
                <w:rFonts w:ascii="Times New Roman" w:hAnsi="Times New Roman" w:cs="Times New Roman"/>
                <w:sz w:val="20"/>
                <w:szCs w:val="20"/>
              </w:rPr>
              <w:t>19-21 марта 2020г.</w:t>
            </w:r>
          </w:p>
        </w:tc>
        <w:tc>
          <w:tcPr>
            <w:tcW w:w="3090" w:type="dxa"/>
            <w:vAlign w:val="center"/>
          </w:tcPr>
          <w:p w14:paraId="1CFC8B3F" w14:textId="77777777" w:rsidR="007077F2" w:rsidRPr="00B83E58" w:rsidRDefault="007077F2" w:rsidP="00465331">
            <w:pPr>
              <w:autoSpaceDE w:val="0"/>
              <w:autoSpaceDN w:val="0"/>
              <w:adjustRightInd w:val="0"/>
              <w:spacing w:after="0" w:line="240" w:lineRule="auto"/>
              <w:ind w:left="-153" w:right="-108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B83E58">
              <w:rPr>
                <w:rFonts w:ascii="Times New Roman" w:hAnsi="Times New Roman" w:cs="Times New Roman"/>
                <w:sz w:val="20"/>
                <w:szCs w:val="20"/>
              </w:rPr>
              <w:t xml:space="preserve">Калининградская область </w:t>
            </w:r>
          </w:p>
          <w:p w14:paraId="1F76C0D0" w14:textId="77777777" w:rsidR="007077F2" w:rsidRPr="00B83E58" w:rsidRDefault="007077F2" w:rsidP="00465331">
            <w:pPr>
              <w:autoSpaceDE w:val="0"/>
              <w:autoSpaceDN w:val="0"/>
              <w:adjustRightInd w:val="0"/>
              <w:spacing w:after="0" w:line="240" w:lineRule="auto"/>
              <w:ind w:left="-153" w:right="-108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77F2" w:rsidRPr="00B83E58" w14:paraId="59A5BDD0" w14:textId="77777777" w:rsidTr="008433BC">
        <w:tc>
          <w:tcPr>
            <w:tcW w:w="534" w:type="dxa"/>
            <w:vAlign w:val="center"/>
          </w:tcPr>
          <w:p w14:paraId="1E1208ED" w14:textId="77777777" w:rsidR="007077F2" w:rsidRPr="00B83E58" w:rsidRDefault="007077F2" w:rsidP="0046533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E5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685" w:type="dxa"/>
            <w:vAlign w:val="center"/>
          </w:tcPr>
          <w:p w14:paraId="34ED341B" w14:textId="77777777" w:rsidR="007077F2" w:rsidRPr="00B83E58" w:rsidRDefault="007077F2" w:rsidP="00465331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B83E58">
              <w:rPr>
                <w:rFonts w:ascii="Times New Roman" w:hAnsi="Times New Roman" w:cs="Times New Roman"/>
                <w:sz w:val="20"/>
                <w:szCs w:val="20"/>
              </w:rPr>
              <w:t>Программа повышения квалификации «Развивай свою фирму»</w:t>
            </w:r>
          </w:p>
        </w:tc>
        <w:tc>
          <w:tcPr>
            <w:tcW w:w="5103" w:type="dxa"/>
            <w:vAlign w:val="center"/>
          </w:tcPr>
          <w:p w14:paraId="0AF4B8A4" w14:textId="77777777" w:rsidR="007077F2" w:rsidRPr="00B83E58" w:rsidRDefault="007077F2" w:rsidP="0046533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B83E58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«Калининградская школа международного бизнеса»</w:t>
            </w:r>
          </w:p>
        </w:tc>
        <w:tc>
          <w:tcPr>
            <w:tcW w:w="2297" w:type="dxa"/>
          </w:tcPr>
          <w:p w14:paraId="695C3455" w14:textId="77777777" w:rsidR="007077F2" w:rsidRPr="00B83E58" w:rsidRDefault="007077F2" w:rsidP="00465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E58">
              <w:rPr>
                <w:rFonts w:ascii="Times New Roman" w:hAnsi="Times New Roman" w:cs="Times New Roman"/>
                <w:sz w:val="20"/>
                <w:szCs w:val="20"/>
              </w:rPr>
              <w:t>08.10.2020-16.01.2021</w:t>
            </w:r>
          </w:p>
        </w:tc>
        <w:tc>
          <w:tcPr>
            <w:tcW w:w="3090" w:type="dxa"/>
          </w:tcPr>
          <w:p w14:paraId="11508908" w14:textId="77777777" w:rsidR="007077F2" w:rsidRPr="00B83E58" w:rsidRDefault="007077F2" w:rsidP="00465331">
            <w:pPr>
              <w:rPr>
                <w:sz w:val="20"/>
                <w:szCs w:val="20"/>
              </w:rPr>
            </w:pPr>
            <w:r w:rsidRPr="00B83E58">
              <w:rPr>
                <w:rFonts w:ascii="Times New Roman" w:hAnsi="Times New Roman" w:cs="Times New Roman"/>
                <w:sz w:val="20"/>
                <w:szCs w:val="20"/>
              </w:rPr>
              <w:t xml:space="preserve">Калининградская область </w:t>
            </w:r>
          </w:p>
        </w:tc>
      </w:tr>
      <w:tr w:rsidR="007077F2" w:rsidRPr="00B83E58" w14:paraId="587AA59A" w14:textId="77777777" w:rsidTr="008433BC">
        <w:tc>
          <w:tcPr>
            <w:tcW w:w="534" w:type="dxa"/>
            <w:vAlign w:val="center"/>
          </w:tcPr>
          <w:p w14:paraId="466FC076" w14:textId="77777777" w:rsidR="007077F2" w:rsidRPr="00B83E58" w:rsidRDefault="007077F2" w:rsidP="0046533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E5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685" w:type="dxa"/>
            <w:vAlign w:val="center"/>
          </w:tcPr>
          <w:p w14:paraId="483737EC" w14:textId="77777777" w:rsidR="007077F2" w:rsidRPr="00B83E58" w:rsidRDefault="007077F2" w:rsidP="00465331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B83E58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повышения квалификации </w:t>
            </w:r>
          </w:p>
          <w:p w14:paraId="09693666" w14:textId="77777777" w:rsidR="007077F2" w:rsidRPr="00B83E58" w:rsidRDefault="007077F2" w:rsidP="00465331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B83E58">
              <w:rPr>
                <w:rFonts w:ascii="Times New Roman" w:hAnsi="Times New Roman" w:cs="Times New Roman"/>
                <w:sz w:val="20"/>
                <w:szCs w:val="20"/>
              </w:rPr>
              <w:t>«Как создать успешный бизнес»</w:t>
            </w:r>
          </w:p>
        </w:tc>
        <w:tc>
          <w:tcPr>
            <w:tcW w:w="5103" w:type="dxa"/>
            <w:vAlign w:val="center"/>
          </w:tcPr>
          <w:p w14:paraId="24589C7B" w14:textId="77777777" w:rsidR="007077F2" w:rsidRPr="00B83E58" w:rsidRDefault="007077F2" w:rsidP="0046533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B83E58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«Калининградская школа международного бизнеса»</w:t>
            </w:r>
          </w:p>
        </w:tc>
        <w:tc>
          <w:tcPr>
            <w:tcW w:w="2297" w:type="dxa"/>
          </w:tcPr>
          <w:p w14:paraId="7677E1B6" w14:textId="77777777" w:rsidR="007077F2" w:rsidRPr="00B83E58" w:rsidRDefault="007077F2" w:rsidP="00465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E58">
              <w:rPr>
                <w:rFonts w:ascii="Times New Roman" w:hAnsi="Times New Roman" w:cs="Times New Roman"/>
                <w:sz w:val="20"/>
                <w:szCs w:val="20"/>
              </w:rPr>
              <w:t>02.10.2020-27.01.2021</w:t>
            </w:r>
          </w:p>
        </w:tc>
        <w:tc>
          <w:tcPr>
            <w:tcW w:w="3090" w:type="dxa"/>
          </w:tcPr>
          <w:p w14:paraId="701B0ACF" w14:textId="77777777" w:rsidR="007077F2" w:rsidRPr="00B83E58" w:rsidRDefault="007077F2" w:rsidP="00465331">
            <w:pPr>
              <w:rPr>
                <w:sz w:val="20"/>
                <w:szCs w:val="20"/>
              </w:rPr>
            </w:pPr>
            <w:r w:rsidRPr="00B83E58">
              <w:rPr>
                <w:rFonts w:ascii="Times New Roman" w:hAnsi="Times New Roman" w:cs="Times New Roman"/>
                <w:sz w:val="20"/>
                <w:szCs w:val="20"/>
              </w:rPr>
              <w:t xml:space="preserve">Калининградская область </w:t>
            </w:r>
          </w:p>
        </w:tc>
      </w:tr>
      <w:tr w:rsidR="007077F2" w:rsidRPr="00B83E58" w14:paraId="37A75ACD" w14:textId="77777777" w:rsidTr="008433BC">
        <w:tc>
          <w:tcPr>
            <w:tcW w:w="534" w:type="dxa"/>
            <w:vAlign w:val="center"/>
          </w:tcPr>
          <w:p w14:paraId="742FEF44" w14:textId="77777777" w:rsidR="007077F2" w:rsidRPr="00B83E58" w:rsidRDefault="007077F2" w:rsidP="0046533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E5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685" w:type="dxa"/>
            <w:vAlign w:val="center"/>
          </w:tcPr>
          <w:p w14:paraId="6DFAFA3D" w14:textId="77777777" w:rsidR="007077F2" w:rsidRPr="00B83E58" w:rsidRDefault="007077F2" w:rsidP="004653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3E58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Дополнительная профессиональная программа повышения квалификации «Оператор беспилотных летательных аппаратов </w:t>
            </w:r>
            <w:proofErr w:type="spellStart"/>
            <w:r w:rsidRPr="00B83E58">
              <w:rPr>
                <w:rFonts w:ascii="Times New Roman" w:hAnsi="Times New Roman" w:cs="Times New Roman"/>
                <w:sz w:val="20"/>
                <w:szCs w:val="20"/>
              </w:rPr>
              <w:t>мультимоторного</w:t>
            </w:r>
            <w:proofErr w:type="spellEnd"/>
            <w:r w:rsidRPr="00B83E58">
              <w:rPr>
                <w:rFonts w:ascii="Times New Roman" w:hAnsi="Times New Roman" w:cs="Times New Roman"/>
                <w:sz w:val="20"/>
                <w:szCs w:val="20"/>
              </w:rPr>
              <w:t xml:space="preserve"> типа»</w:t>
            </w:r>
          </w:p>
        </w:tc>
        <w:tc>
          <w:tcPr>
            <w:tcW w:w="5103" w:type="dxa"/>
          </w:tcPr>
          <w:p w14:paraId="505EDDC9" w14:textId="77777777" w:rsidR="007077F2" w:rsidRPr="00B83E58" w:rsidRDefault="007077F2" w:rsidP="0046533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B83E58">
              <w:rPr>
                <w:rFonts w:ascii="Times New Roman" w:hAnsi="Times New Roman" w:cs="Times New Roman"/>
                <w:sz w:val="20"/>
                <w:szCs w:val="20"/>
              </w:rPr>
              <w:t>ООО «Школа беспилотной авиации»</w:t>
            </w:r>
          </w:p>
        </w:tc>
        <w:tc>
          <w:tcPr>
            <w:tcW w:w="2297" w:type="dxa"/>
          </w:tcPr>
          <w:p w14:paraId="626F49F3" w14:textId="77777777" w:rsidR="007077F2" w:rsidRPr="00B83E58" w:rsidRDefault="007077F2" w:rsidP="00465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E58">
              <w:rPr>
                <w:rFonts w:ascii="Times New Roman" w:hAnsi="Times New Roman" w:cs="Times New Roman"/>
                <w:sz w:val="20"/>
                <w:szCs w:val="20"/>
              </w:rPr>
              <w:t>4 квартал 2020</w:t>
            </w:r>
          </w:p>
        </w:tc>
        <w:tc>
          <w:tcPr>
            <w:tcW w:w="3090" w:type="dxa"/>
          </w:tcPr>
          <w:p w14:paraId="6274D8A0" w14:textId="77777777" w:rsidR="007077F2" w:rsidRPr="00B83E58" w:rsidRDefault="007077F2" w:rsidP="00465331">
            <w:pPr>
              <w:rPr>
                <w:sz w:val="20"/>
                <w:szCs w:val="20"/>
              </w:rPr>
            </w:pPr>
            <w:r w:rsidRPr="00B83E58">
              <w:rPr>
                <w:rFonts w:ascii="Times New Roman" w:hAnsi="Times New Roman" w:cs="Times New Roman"/>
                <w:sz w:val="20"/>
                <w:szCs w:val="20"/>
              </w:rPr>
              <w:t xml:space="preserve">Калининградская область </w:t>
            </w:r>
          </w:p>
        </w:tc>
      </w:tr>
      <w:tr w:rsidR="007077F2" w:rsidRPr="00B83E58" w14:paraId="0641C1F4" w14:textId="77777777" w:rsidTr="008433BC">
        <w:tc>
          <w:tcPr>
            <w:tcW w:w="534" w:type="dxa"/>
            <w:vAlign w:val="center"/>
          </w:tcPr>
          <w:p w14:paraId="2A533ACC" w14:textId="77777777" w:rsidR="007077F2" w:rsidRPr="00B83E58" w:rsidRDefault="007077F2" w:rsidP="0046533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E5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685" w:type="dxa"/>
            <w:vAlign w:val="center"/>
          </w:tcPr>
          <w:p w14:paraId="56037328" w14:textId="77777777" w:rsidR="007077F2" w:rsidRPr="00B83E58" w:rsidRDefault="007077F2" w:rsidP="004653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3E58">
              <w:rPr>
                <w:rFonts w:ascii="Times New Roman" w:hAnsi="Times New Roman" w:cs="Times New Roman"/>
                <w:sz w:val="20"/>
                <w:szCs w:val="20"/>
              </w:rPr>
              <w:t>Программа повышения квалификации «Цифровые технологии в предпринимательской деятельности»</w:t>
            </w:r>
          </w:p>
        </w:tc>
        <w:tc>
          <w:tcPr>
            <w:tcW w:w="5103" w:type="dxa"/>
            <w:vAlign w:val="center"/>
          </w:tcPr>
          <w:p w14:paraId="5D65B792" w14:textId="77777777" w:rsidR="007077F2" w:rsidRPr="00B83E58" w:rsidRDefault="007077F2" w:rsidP="0046533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B83E58">
              <w:rPr>
                <w:rFonts w:ascii="Times New Roman" w:hAnsi="Times New Roman" w:cs="Times New Roman"/>
                <w:sz w:val="20"/>
                <w:szCs w:val="20"/>
              </w:rPr>
              <w:t>АНО ДПО «Институт предпринимательства и торговли Калининградской ТПП»</w:t>
            </w:r>
          </w:p>
        </w:tc>
        <w:tc>
          <w:tcPr>
            <w:tcW w:w="2297" w:type="dxa"/>
          </w:tcPr>
          <w:p w14:paraId="2240476A" w14:textId="77777777" w:rsidR="007077F2" w:rsidRPr="00B83E58" w:rsidRDefault="007077F2" w:rsidP="00465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E58">
              <w:rPr>
                <w:rFonts w:ascii="Times New Roman" w:hAnsi="Times New Roman" w:cs="Times New Roman"/>
                <w:sz w:val="20"/>
                <w:szCs w:val="20"/>
              </w:rPr>
              <w:t>12-15.10.2020</w:t>
            </w:r>
          </w:p>
        </w:tc>
        <w:tc>
          <w:tcPr>
            <w:tcW w:w="3090" w:type="dxa"/>
          </w:tcPr>
          <w:p w14:paraId="17006C27" w14:textId="77777777" w:rsidR="007077F2" w:rsidRPr="00B83E58" w:rsidRDefault="007077F2" w:rsidP="00465331">
            <w:pPr>
              <w:rPr>
                <w:sz w:val="20"/>
                <w:szCs w:val="20"/>
              </w:rPr>
            </w:pPr>
            <w:r w:rsidRPr="00B83E58">
              <w:rPr>
                <w:rFonts w:ascii="Times New Roman" w:hAnsi="Times New Roman" w:cs="Times New Roman"/>
                <w:sz w:val="20"/>
                <w:szCs w:val="20"/>
              </w:rPr>
              <w:t xml:space="preserve">Калининградская область </w:t>
            </w:r>
          </w:p>
        </w:tc>
      </w:tr>
      <w:tr w:rsidR="007077F2" w:rsidRPr="00B83E58" w14:paraId="65058BC5" w14:textId="77777777" w:rsidTr="008433BC">
        <w:tc>
          <w:tcPr>
            <w:tcW w:w="534" w:type="dxa"/>
            <w:vAlign w:val="center"/>
          </w:tcPr>
          <w:p w14:paraId="23BA6072" w14:textId="77777777" w:rsidR="007077F2" w:rsidRPr="00B83E58" w:rsidRDefault="007077F2" w:rsidP="0046533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E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3685" w:type="dxa"/>
            <w:vAlign w:val="center"/>
          </w:tcPr>
          <w:p w14:paraId="4012AEBC" w14:textId="77777777" w:rsidR="007077F2" w:rsidRPr="00B83E58" w:rsidRDefault="007077F2" w:rsidP="004653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3E58">
              <w:rPr>
                <w:rFonts w:ascii="Times New Roman" w:hAnsi="Times New Roman" w:cs="Times New Roman"/>
                <w:sz w:val="20"/>
                <w:szCs w:val="20"/>
              </w:rPr>
              <w:t>Программа повышения квалификации «Управление рисками в реальном секторе экономики»</w:t>
            </w:r>
          </w:p>
        </w:tc>
        <w:tc>
          <w:tcPr>
            <w:tcW w:w="5103" w:type="dxa"/>
            <w:vAlign w:val="center"/>
          </w:tcPr>
          <w:p w14:paraId="27C63A6A" w14:textId="77777777" w:rsidR="007077F2" w:rsidRPr="00B83E58" w:rsidRDefault="007077F2" w:rsidP="0046533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B83E58">
              <w:rPr>
                <w:rFonts w:ascii="Times New Roman" w:hAnsi="Times New Roman" w:cs="Times New Roman"/>
                <w:sz w:val="20"/>
                <w:szCs w:val="20"/>
              </w:rPr>
              <w:t>АНО ДПО «Институт предпринимательства и торговли Калининградской ТПП»</w:t>
            </w:r>
          </w:p>
        </w:tc>
        <w:tc>
          <w:tcPr>
            <w:tcW w:w="2297" w:type="dxa"/>
          </w:tcPr>
          <w:p w14:paraId="7ABBBF5C" w14:textId="77777777" w:rsidR="007077F2" w:rsidRPr="00B83E58" w:rsidRDefault="007077F2" w:rsidP="00465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E58">
              <w:rPr>
                <w:rFonts w:ascii="Times New Roman" w:hAnsi="Times New Roman" w:cs="Times New Roman"/>
                <w:sz w:val="20"/>
                <w:szCs w:val="20"/>
              </w:rPr>
              <w:t>14-23.09.2020</w:t>
            </w:r>
          </w:p>
        </w:tc>
        <w:tc>
          <w:tcPr>
            <w:tcW w:w="3090" w:type="dxa"/>
          </w:tcPr>
          <w:p w14:paraId="0FA917DF" w14:textId="77777777" w:rsidR="007077F2" w:rsidRPr="00B83E58" w:rsidRDefault="007077F2" w:rsidP="00465331">
            <w:pPr>
              <w:rPr>
                <w:sz w:val="20"/>
                <w:szCs w:val="20"/>
              </w:rPr>
            </w:pPr>
            <w:r w:rsidRPr="00B83E58">
              <w:rPr>
                <w:rFonts w:ascii="Times New Roman" w:hAnsi="Times New Roman" w:cs="Times New Roman"/>
                <w:sz w:val="20"/>
                <w:szCs w:val="20"/>
              </w:rPr>
              <w:t xml:space="preserve">Калининградская область </w:t>
            </w:r>
          </w:p>
        </w:tc>
      </w:tr>
      <w:tr w:rsidR="007077F2" w:rsidRPr="00B83E58" w14:paraId="05C99B25" w14:textId="77777777" w:rsidTr="008433BC">
        <w:tc>
          <w:tcPr>
            <w:tcW w:w="534" w:type="dxa"/>
            <w:vAlign w:val="center"/>
          </w:tcPr>
          <w:p w14:paraId="20CFE287" w14:textId="77777777" w:rsidR="007077F2" w:rsidRPr="00B83E58" w:rsidRDefault="007077F2" w:rsidP="0046533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E5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685" w:type="dxa"/>
            <w:vAlign w:val="center"/>
          </w:tcPr>
          <w:p w14:paraId="62322657" w14:textId="77777777" w:rsidR="007077F2" w:rsidRPr="00B83E58" w:rsidRDefault="007077F2" w:rsidP="004653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3E58">
              <w:rPr>
                <w:rFonts w:ascii="Times New Roman" w:hAnsi="Times New Roman" w:cs="Times New Roman"/>
                <w:sz w:val="20"/>
                <w:szCs w:val="20"/>
              </w:rPr>
              <w:t>Программа повышения квалификации «Анализ потребительского рынка в интересах деятельности компании»</w:t>
            </w:r>
          </w:p>
        </w:tc>
        <w:tc>
          <w:tcPr>
            <w:tcW w:w="5103" w:type="dxa"/>
            <w:vAlign w:val="center"/>
          </w:tcPr>
          <w:p w14:paraId="38F5B484" w14:textId="77777777" w:rsidR="007077F2" w:rsidRPr="00B83E58" w:rsidRDefault="007077F2" w:rsidP="0046533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B83E58">
              <w:rPr>
                <w:rFonts w:ascii="Times New Roman" w:hAnsi="Times New Roman" w:cs="Times New Roman"/>
                <w:sz w:val="20"/>
                <w:szCs w:val="20"/>
              </w:rPr>
              <w:t>АНО ДПО «Институт предпринимательства и торговли Калининградской ТПП»</w:t>
            </w:r>
          </w:p>
        </w:tc>
        <w:tc>
          <w:tcPr>
            <w:tcW w:w="2297" w:type="dxa"/>
          </w:tcPr>
          <w:p w14:paraId="451B0EC9" w14:textId="77777777" w:rsidR="007077F2" w:rsidRPr="00B83E58" w:rsidRDefault="007077F2" w:rsidP="00465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E58">
              <w:rPr>
                <w:rFonts w:ascii="Times New Roman" w:hAnsi="Times New Roman" w:cs="Times New Roman"/>
                <w:sz w:val="20"/>
                <w:szCs w:val="20"/>
              </w:rPr>
              <w:t>17-20.08.2020</w:t>
            </w:r>
          </w:p>
        </w:tc>
        <w:tc>
          <w:tcPr>
            <w:tcW w:w="3090" w:type="dxa"/>
          </w:tcPr>
          <w:p w14:paraId="3A12FEE6" w14:textId="77777777" w:rsidR="007077F2" w:rsidRPr="00B83E58" w:rsidRDefault="007077F2" w:rsidP="00465331">
            <w:pPr>
              <w:rPr>
                <w:sz w:val="20"/>
                <w:szCs w:val="20"/>
              </w:rPr>
            </w:pPr>
            <w:r w:rsidRPr="00B83E58">
              <w:rPr>
                <w:rFonts w:ascii="Times New Roman" w:hAnsi="Times New Roman" w:cs="Times New Roman"/>
                <w:sz w:val="20"/>
                <w:szCs w:val="20"/>
              </w:rPr>
              <w:t xml:space="preserve">Калининградская область </w:t>
            </w:r>
          </w:p>
        </w:tc>
      </w:tr>
      <w:tr w:rsidR="007077F2" w:rsidRPr="00B83E58" w14:paraId="350B68D5" w14:textId="77777777" w:rsidTr="008433BC">
        <w:tc>
          <w:tcPr>
            <w:tcW w:w="534" w:type="dxa"/>
            <w:vAlign w:val="center"/>
          </w:tcPr>
          <w:p w14:paraId="225188E6" w14:textId="77777777" w:rsidR="007077F2" w:rsidRPr="00B83E58" w:rsidRDefault="007077F2" w:rsidP="0046533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E5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685" w:type="dxa"/>
            <w:vAlign w:val="center"/>
          </w:tcPr>
          <w:p w14:paraId="2CFDAAB6" w14:textId="77777777" w:rsidR="007077F2" w:rsidRPr="00B83E58" w:rsidRDefault="007077F2" w:rsidP="004653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3E58">
              <w:rPr>
                <w:rFonts w:ascii="Times New Roman" w:hAnsi="Times New Roman" w:cs="Times New Roman"/>
                <w:sz w:val="20"/>
                <w:szCs w:val="20"/>
              </w:rPr>
              <w:t>Дополнительная профессиональная программа повышения квалификации «Оператор беспилотных летательных аппаратов самолетного типа»</w:t>
            </w:r>
          </w:p>
        </w:tc>
        <w:tc>
          <w:tcPr>
            <w:tcW w:w="5103" w:type="dxa"/>
          </w:tcPr>
          <w:p w14:paraId="1A8AC2B7" w14:textId="77777777" w:rsidR="007077F2" w:rsidRPr="00B83E58" w:rsidRDefault="007077F2" w:rsidP="0046533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B83E58">
              <w:rPr>
                <w:rFonts w:ascii="Times New Roman" w:hAnsi="Times New Roman" w:cs="Times New Roman"/>
                <w:sz w:val="20"/>
                <w:szCs w:val="20"/>
              </w:rPr>
              <w:t>ООО «Школа беспилотной авиации»</w:t>
            </w:r>
          </w:p>
        </w:tc>
        <w:tc>
          <w:tcPr>
            <w:tcW w:w="2297" w:type="dxa"/>
          </w:tcPr>
          <w:p w14:paraId="585C9B9A" w14:textId="77777777" w:rsidR="007077F2" w:rsidRPr="00B83E58" w:rsidRDefault="007077F2" w:rsidP="00465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E58">
              <w:rPr>
                <w:rFonts w:ascii="Times New Roman" w:hAnsi="Times New Roman" w:cs="Times New Roman"/>
                <w:sz w:val="20"/>
                <w:szCs w:val="20"/>
              </w:rPr>
              <w:t>4 квартал 2020</w:t>
            </w:r>
          </w:p>
        </w:tc>
        <w:tc>
          <w:tcPr>
            <w:tcW w:w="3090" w:type="dxa"/>
          </w:tcPr>
          <w:p w14:paraId="73CA5AD4" w14:textId="77777777" w:rsidR="007077F2" w:rsidRPr="00B83E58" w:rsidRDefault="007077F2" w:rsidP="00465331">
            <w:pPr>
              <w:rPr>
                <w:sz w:val="20"/>
                <w:szCs w:val="20"/>
              </w:rPr>
            </w:pPr>
            <w:r w:rsidRPr="00B83E58">
              <w:rPr>
                <w:rFonts w:ascii="Times New Roman" w:hAnsi="Times New Roman" w:cs="Times New Roman"/>
                <w:sz w:val="20"/>
                <w:szCs w:val="20"/>
              </w:rPr>
              <w:t xml:space="preserve">Калининградская область </w:t>
            </w:r>
          </w:p>
        </w:tc>
      </w:tr>
    </w:tbl>
    <w:p w14:paraId="0DDCD55C" w14:textId="77777777" w:rsidR="00132CD6" w:rsidRDefault="00132CD6" w:rsidP="00C05402">
      <w:pPr>
        <w:pStyle w:val="2"/>
        <w:rPr>
          <w:rFonts w:ascii="Times New Roman" w:hAnsi="Times New Roman" w:cs="Times New Roman"/>
          <w:b/>
        </w:rPr>
      </w:pPr>
    </w:p>
    <w:sectPr w:rsidR="00132CD6" w:rsidSect="0074586D">
      <w:pgSz w:w="16838" w:h="11906" w:orient="landscape"/>
      <w:pgMar w:top="142" w:right="1134" w:bottom="1135" w:left="1134" w:header="426" w:footer="4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63234F" w14:textId="77777777" w:rsidR="002E16BD" w:rsidRDefault="002E16BD" w:rsidP="00C87403">
      <w:pPr>
        <w:spacing w:after="0" w:line="240" w:lineRule="auto"/>
      </w:pPr>
      <w:r>
        <w:separator/>
      </w:r>
    </w:p>
  </w:endnote>
  <w:endnote w:type="continuationSeparator" w:id="0">
    <w:p w14:paraId="7578D651" w14:textId="77777777" w:rsidR="002E16BD" w:rsidRDefault="002E16BD" w:rsidP="00C874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F BeauSans Pro SemiBold">
    <w:altName w:val="Calibri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F1F2CD" w14:textId="77777777" w:rsidR="002E16BD" w:rsidRDefault="002E16BD" w:rsidP="00C87403">
      <w:pPr>
        <w:spacing w:after="0" w:line="240" w:lineRule="auto"/>
      </w:pPr>
      <w:r>
        <w:separator/>
      </w:r>
    </w:p>
  </w:footnote>
  <w:footnote w:type="continuationSeparator" w:id="0">
    <w:p w14:paraId="62E5FC07" w14:textId="77777777" w:rsidR="002E16BD" w:rsidRDefault="002E16BD" w:rsidP="00C874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C26CA8"/>
    <w:multiLevelType w:val="hybridMultilevel"/>
    <w:tmpl w:val="21E6D998"/>
    <w:lvl w:ilvl="0" w:tplc="625CD0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8783FAA"/>
    <w:multiLevelType w:val="hybridMultilevel"/>
    <w:tmpl w:val="5126A8C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F33638"/>
    <w:multiLevelType w:val="hybridMultilevel"/>
    <w:tmpl w:val="80C0A69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924DB5"/>
    <w:multiLevelType w:val="hybridMultilevel"/>
    <w:tmpl w:val="975AFD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18167F"/>
    <w:multiLevelType w:val="multilevel"/>
    <w:tmpl w:val="8AE4D6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71FA4FEB"/>
    <w:multiLevelType w:val="hybridMultilevel"/>
    <w:tmpl w:val="5AEC88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A05F82"/>
    <w:multiLevelType w:val="hybridMultilevel"/>
    <w:tmpl w:val="CCEC250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43BE"/>
    <w:rsid w:val="00006ED7"/>
    <w:rsid w:val="00026062"/>
    <w:rsid w:val="000269C8"/>
    <w:rsid w:val="0003578B"/>
    <w:rsid w:val="00041E01"/>
    <w:rsid w:val="00042378"/>
    <w:rsid w:val="000427E0"/>
    <w:rsid w:val="00044EF6"/>
    <w:rsid w:val="00046B2A"/>
    <w:rsid w:val="00047643"/>
    <w:rsid w:val="000513A6"/>
    <w:rsid w:val="00052702"/>
    <w:rsid w:val="00052A34"/>
    <w:rsid w:val="000673B7"/>
    <w:rsid w:val="00072EBB"/>
    <w:rsid w:val="00077861"/>
    <w:rsid w:val="00080805"/>
    <w:rsid w:val="000941D5"/>
    <w:rsid w:val="000975A4"/>
    <w:rsid w:val="000C7F42"/>
    <w:rsid w:val="000D7A00"/>
    <w:rsid w:val="000E0EA1"/>
    <w:rsid w:val="000E55E5"/>
    <w:rsid w:val="000E6B2E"/>
    <w:rsid w:val="00100E73"/>
    <w:rsid w:val="001062A0"/>
    <w:rsid w:val="001077DA"/>
    <w:rsid w:val="00107D20"/>
    <w:rsid w:val="00111C98"/>
    <w:rsid w:val="001122F6"/>
    <w:rsid w:val="00114070"/>
    <w:rsid w:val="00114707"/>
    <w:rsid w:val="0012069D"/>
    <w:rsid w:val="00122744"/>
    <w:rsid w:val="00132CD6"/>
    <w:rsid w:val="0014119C"/>
    <w:rsid w:val="00150532"/>
    <w:rsid w:val="0015122B"/>
    <w:rsid w:val="00156D78"/>
    <w:rsid w:val="00161A2A"/>
    <w:rsid w:val="001668E9"/>
    <w:rsid w:val="0016764B"/>
    <w:rsid w:val="0017113F"/>
    <w:rsid w:val="0018613D"/>
    <w:rsid w:val="00195BC2"/>
    <w:rsid w:val="001A37C2"/>
    <w:rsid w:val="001B3025"/>
    <w:rsid w:val="001C1BAE"/>
    <w:rsid w:val="001C3379"/>
    <w:rsid w:val="001C44B5"/>
    <w:rsid w:val="001C5783"/>
    <w:rsid w:val="001C6E91"/>
    <w:rsid w:val="001D20C4"/>
    <w:rsid w:val="001E5C84"/>
    <w:rsid w:val="001E7924"/>
    <w:rsid w:val="002049C7"/>
    <w:rsid w:val="00204CA2"/>
    <w:rsid w:val="0021237D"/>
    <w:rsid w:val="00217DFE"/>
    <w:rsid w:val="00220C0E"/>
    <w:rsid w:val="00223572"/>
    <w:rsid w:val="002236B0"/>
    <w:rsid w:val="00233A6D"/>
    <w:rsid w:val="00233B2A"/>
    <w:rsid w:val="00233E60"/>
    <w:rsid w:val="00241DC0"/>
    <w:rsid w:val="00250BD5"/>
    <w:rsid w:val="00252E47"/>
    <w:rsid w:val="00255B2F"/>
    <w:rsid w:val="00266981"/>
    <w:rsid w:val="002705EA"/>
    <w:rsid w:val="00271087"/>
    <w:rsid w:val="0027673F"/>
    <w:rsid w:val="00277A3A"/>
    <w:rsid w:val="00280A2E"/>
    <w:rsid w:val="00287EC1"/>
    <w:rsid w:val="002A143F"/>
    <w:rsid w:val="002A2A22"/>
    <w:rsid w:val="002C2A4D"/>
    <w:rsid w:val="002C7371"/>
    <w:rsid w:val="002C7E92"/>
    <w:rsid w:val="002D37E6"/>
    <w:rsid w:val="002D6337"/>
    <w:rsid w:val="002E126B"/>
    <w:rsid w:val="002E16BD"/>
    <w:rsid w:val="002E6405"/>
    <w:rsid w:val="002E706F"/>
    <w:rsid w:val="002F13D3"/>
    <w:rsid w:val="002F53B9"/>
    <w:rsid w:val="00305D3C"/>
    <w:rsid w:val="00334E5B"/>
    <w:rsid w:val="00335708"/>
    <w:rsid w:val="003401B1"/>
    <w:rsid w:val="0034133B"/>
    <w:rsid w:val="00346F22"/>
    <w:rsid w:val="0035771E"/>
    <w:rsid w:val="0036529C"/>
    <w:rsid w:val="003776C2"/>
    <w:rsid w:val="003816EA"/>
    <w:rsid w:val="003871BC"/>
    <w:rsid w:val="00394AC7"/>
    <w:rsid w:val="003A20E5"/>
    <w:rsid w:val="003A42C9"/>
    <w:rsid w:val="003A7FB7"/>
    <w:rsid w:val="003C14FB"/>
    <w:rsid w:val="003C1D63"/>
    <w:rsid w:val="003C3E4D"/>
    <w:rsid w:val="003C4942"/>
    <w:rsid w:val="003C4A14"/>
    <w:rsid w:val="003E03D4"/>
    <w:rsid w:val="003E6665"/>
    <w:rsid w:val="004031BA"/>
    <w:rsid w:val="0040457E"/>
    <w:rsid w:val="0040696F"/>
    <w:rsid w:val="00407F75"/>
    <w:rsid w:val="00416671"/>
    <w:rsid w:val="004443F9"/>
    <w:rsid w:val="004467C5"/>
    <w:rsid w:val="00457E9E"/>
    <w:rsid w:val="00471D72"/>
    <w:rsid w:val="00476E0A"/>
    <w:rsid w:val="00481FF9"/>
    <w:rsid w:val="00482509"/>
    <w:rsid w:val="00483C39"/>
    <w:rsid w:val="004943BE"/>
    <w:rsid w:val="004A5712"/>
    <w:rsid w:val="004B68ED"/>
    <w:rsid w:val="004C2629"/>
    <w:rsid w:val="004D1601"/>
    <w:rsid w:val="004D61C4"/>
    <w:rsid w:val="004D76C5"/>
    <w:rsid w:val="004E0A2D"/>
    <w:rsid w:val="004E765A"/>
    <w:rsid w:val="004F29D5"/>
    <w:rsid w:val="0050383B"/>
    <w:rsid w:val="00506130"/>
    <w:rsid w:val="00527D81"/>
    <w:rsid w:val="005323DC"/>
    <w:rsid w:val="00540C4A"/>
    <w:rsid w:val="00552FF1"/>
    <w:rsid w:val="00556610"/>
    <w:rsid w:val="00566C9E"/>
    <w:rsid w:val="00566DED"/>
    <w:rsid w:val="00590661"/>
    <w:rsid w:val="00593957"/>
    <w:rsid w:val="005C5D97"/>
    <w:rsid w:val="005D50BE"/>
    <w:rsid w:val="005D5EE0"/>
    <w:rsid w:val="005E2062"/>
    <w:rsid w:val="00601D04"/>
    <w:rsid w:val="006033D4"/>
    <w:rsid w:val="00617C68"/>
    <w:rsid w:val="00617EB4"/>
    <w:rsid w:val="006201B1"/>
    <w:rsid w:val="00621412"/>
    <w:rsid w:val="006241F4"/>
    <w:rsid w:val="00642CDE"/>
    <w:rsid w:val="006433AD"/>
    <w:rsid w:val="00650F77"/>
    <w:rsid w:val="00652FB3"/>
    <w:rsid w:val="00655345"/>
    <w:rsid w:val="00657A22"/>
    <w:rsid w:val="0067553B"/>
    <w:rsid w:val="00685900"/>
    <w:rsid w:val="00685B6A"/>
    <w:rsid w:val="00690A6D"/>
    <w:rsid w:val="00691DE0"/>
    <w:rsid w:val="006958A0"/>
    <w:rsid w:val="00696834"/>
    <w:rsid w:val="006A04AF"/>
    <w:rsid w:val="006A480E"/>
    <w:rsid w:val="006A5241"/>
    <w:rsid w:val="006C3486"/>
    <w:rsid w:val="006C6753"/>
    <w:rsid w:val="006F3B03"/>
    <w:rsid w:val="00704033"/>
    <w:rsid w:val="007077F2"/>
    <w:rsid w:val="00714BB4"/>
    <w:rsid w:val="007244B4"/>
    <w:rsid w:val="007251A4"/>
    <w:rsid w:val="00736A45"/>
    <w:rsid w:val="00740655"/>
    <w:rsid w:val="0074549D"/>
    <w:rsid w:val="0074586D"/>
    <w:rsid w:val="007517D7"/>
    <w:rsid w:val="007531D6"/>
    <w:rsid w:val="007549F0"/>
    <w:rsid w:val="00756662"/>
    <w:rsid w:val="007613D4"/>
    <w:rsid w:val="00762CB7"/>
    <w:rsid w:val="00781A93"/>
    <w:rsid w:val="00793296"/>
    <w:rsid w:val="007A2C95"/>
    <w:rsid w:val="007A3405"/>
    <w:rsid w:val="007C184F"/>
    <w:rsid w:val="007C3FC3"/>
    <w:rsid w:val="007C6717"/>
    <w:rsid w:val="007D52DC"/>
    <w:rsid w:val="007E029E"/>
    <w:rsid w:val="007E7CDE"/>
    <w:rsid w:val="007E7ED4"/>
    <w:rsid w:val="007F0F0C"/>
    <w:rsid w:val="00821C1B"/>
    <w:rsid w:val="00831777"/>
    <w:rsid w:val="008433BC"/>
    <w:rsid w:val="008513EF"/>
    <w:rsid w:val="00852D6C"/>
    <w:rsid w:val="008542BC"/>
    <w:rsid w:val="00871CA8"/>
    <w:rsid w:val="00876046"/>
    <w:rsid w:val="00883172"/>
    <w:rsid w:val="008947D6"/>
    <w:rsid w:val="008A79BC"/>
    <w:rsid w:val="008B383C"/>
    <w:rsid w:val="008C783A"/>
    <w:rsid w:val="008C7D94"/>
    <w:rsid w:val="008D77C6"/>
    <w:rsid w:val="008E5BFD"/>
    <w:rsid w:val="008E7621"/>
    <w:rsid w:val="008F1C65"/>
    <w:rsid w:val="008F3EC5"/>
    <w:rsid w:val="00900813"/>
    <w:rsid w:val="00903951"/>
    <w:rsid w:val="00907914"/>
    <w:rsid w:val="009100C6"/>
    <w:rsid w:val="00915AC4"/>
    <w:rsid w:val="009263C8"/>
    <w:rsid w:val="00926793"/>
    <w:rsid w:val="00935A86"/>
    <w:rsid w:val="009546C3"/>
    <w:rsid w:val="00960BB7"/>
    <w:rsid w:val="009625B3"/>
    <w:rsid w:val="009637C0"/>
    <w:rsid w:val="00967185"/>
    <w:rsid w:val="00976823"/>
    <w:rsid w:val="00981F4E"/>
    <w:rsid w:val="00985B91"/>
    <w:rsid w:val="009871E0"/>
    <w:rsid w:val="009A1883"/>
    <w:rsid w:val="009B280E"/>
    <w:rsid w:val="009C0DBE"/>
    <w:rsid w:val="009C3FEA"/>
    <w:rsid w:val="009E58A7"/>
    <w:rsid w:val="009E78A1"/>
    <w:rsid w:val="009F30AF"/>
    <w:rsid w:val="009F30C9"/>
    <w:rsid w:val="00A141D3"/>
    <w:rsid w:val="00A20CDA"/>
    <w:rsid w:val="00A27F52"/>
    <w:rsid w:val="00A32EA8"/>
    <w:rsid w:val="00A32FF7"/>
    <w:rsid w:val="00A33BBF"/>
    <w:rsid w:val="00A36700"/>
    <w:rsid w:val="00A411B5"/>
    <w:rsid w:val="00A46CA9"/>
    <w:rsid w:val="00A61802"/>
    <w:rsid w:val="00A637A1"/>
    <w:rsid w:val="00A74BA4"/>
    <w:rsid w:val="00A758AF"/>
    <w:rsid w:val="00A766F9"/>
    <w:rsid w:val="00A81D28"/>
    <w:rsid w:val="00A8268A"/>
    <w:rsid w:val="00A853DB"/>
    <w:rsid w:val="00A9564F"/>
    <w:rsid w:val="00AA002E"/>
    <w:rsid w:val="00AA398E"/>
    <w:rsid w:val="00AE0E46"/>
    <w:rsid w:val="00AE1E39"/>
    <w:rsid w:val="00AF6119"/>
    <w:rsid w:val="00B04517"/>
    <w:rsid w:val="00B04B0C"/>
    <w:rsid w:val="00B06853"/>
    <w:rsid w:val="00B10A55"/>
    <w:rsid w:val="00B20954"/>
    <w:rsid w:val="00B20AD9"/>
    <w:rsid w:val="00B35412"/>
    <w:rsid w:val="00B372D9"/>
    <w:rsid w:val="00B5142E"/>
    <w:rsid w:val="00B52E8F"/>
    <w:rsid w:val="00B57BB2"/>
    <w:rsid w:val="00B63FA0"/>
    <w:rsid w:val="00B67A27"/>
    <w:rsid w:val="00B7491D"/>
    <w:rsid w:val="00B76C34"/>
    <w:rsid w:val="00B83E58"/>
    <w:rsid w:val="00B8432D"/>
    <w:rsid w:val="00B86FF7"/>
    <w:rsid w:val="00B87CC4"/>
    <w:rsid w:val="00B92EEF"/>
    <w:rsid w:val="00BC4033"/>
    <w:rsid w:val="00BD066E"/>
    <w:rsid w:val="00BD510A"/>
    <w:rsid w:val="00BF0B80"/>
    <w:rsid w:val="00C00711"/>
    <w:rsid w:val="00C03C1F"/>
    <w:rsid w:val="00C05402"/>
    <w:rsid w:val="00C05486"/>
    <w:rsid w:val="00C14DC0"/>
    <w:rsid w:val="00C2053F"/>
    <w:rsid w:val="00C22877"/>
    <w:rsid w:val="00C27EC9"/>
    <w:rsid w:val="00C468C0"/>
    <w:rsid w:val="00C46D53"/>
    <w:rsid w:val="00C51201"/>
    <w:rsid w:val="00C629D1"/>
    <w:rsid w:val="00C70042"/>
    <w:rsid w:val="00C83A2C"/>
    <w:rsid w:val="00C8715B"/>
    <w:rsid w:val="00C87403"/>
    <w:rsid w:val="00C8776C"/>
    <w:rsid w:val="00C94683"/>
    <w:rsid w:val="00C94B0A"/>
    <w:rsid w:val="00CA1548"/>
    <w:rsid w:val="00CA60B2"/>
    <w:rsid w:val="00CB0ABB"/>
    <w:rsid w:val="00CB161B"/>
    <w:rsid w:val="00CC1FCF"/>
    <w:rsid w:val="00CF2E9C"/>
    <w:rsid w:val="00D0275C"/>
    <w:rsid w:val="00D03835"/>
    <w:rsid w:val="00D03B68"/>
    <w:rsid w:val="00D156FB"/>
    <w:rsid w:val="00D25D61"/>
    <w:rsid w:val="00D41937"/>
    <w:rsid w:val="00D46E93"/>
    <w:rsid w:val="00D50B6A"/>
    <w:rsid w:val="00D5487A"/>
    <w:rsid w:val="00D612E1"/>
    <w:rsid w:val="00D70E6E"/>
    <w:rsid w:val="00D763C0"/>
    <w:rsid w:val="00D80690"/>
    <w:rsid w:val="00D862A5"/>
    <w:rsid w:val="00D927E2"/>
    <w:rsid w:val="00DA3BE9"/>
    <w:rsid w:val="00DA468A"/>
    <w:rsid w:val="00DC0F0C"/>
    <w:rsid w:val="00DC3882"/>
    <w:rsid w:val="00DC7193"/>
    <w:rsid w:val="00DE2129"/>
    <w:rsid w:val="00DE6557"/>
    <w:rsid w:val="00DF710C"/>
    <w:rsid w:val="00E06CC5"/>
    <w:rsid w:val="00E07035"/>
    <w:rsid w:val="00E171AB"/>
    <w:rsid w:val="00E26A47"/>
    <w:rsid w:val="00E4050E"/>
    <w:rsid w:val="00E41C2E"/>
    <w:rsid w:val="00E4501F"/>
    <w:rsid w:val="00E55163"/>
    <w:rsid w:val="00E570B6"/>
    <w:rsid w:val="00E62DCD"/>
    <w:rsid w:val="00E646E3"/>
    <w:rsid w:val="00E67F18"/>
    <w:rsid w:val="00E706D5"/>
    <w:rsid w:val="00E83B77"/>
    <w:rsid w:val="00E93F59"/>
    <w:rsid w:val="00EA23C7"/>
    <w:rsid w:val="00EA3267"/>
    <w:rsid w:val="00EA656F"/>
    <w:rsid w:val="00EA71B6"/>
    <w:rsid w:val="00EB1925"/>
    <w:rsid w:val="00EB2A8E"/>
    <w:rsid w:val="00EB4B38"/>
    <w:rsid w:val="00EB79F0"/>
    <w:rsid w:val="00EC084B"/>
    <w:rsid w:val="00EC7A7A"/>
    <w:rsid w:val="00EE30BB"/>
    <w:rsid w:val="00F01E9E"/>
    <w:rsid w:val="00F11299"/>
    <w:rsid w:val="00F16B50"/>
    <w:rsid w:val="00F20C81"/>
    <w:rsid w:val="00F272D7"/>
    <w:rsid w:val="00F442E1"/>
    <w:rsid w:val="00F46363"/>
    <w:rsid w:val="00F8157A"/>
    <w:rsid w:val="00F85717"/>
    <w:rsid w:val="00F96426"/>
    <w:rsid w:val="00FB0028"/>
    <w:rsid w:val="00FB473A"/>
    <w:rsid w:val="00FB652B"/>
    <w:rsid w:val="00FB7E32"/>
    <w:rsid w:val="00FC0B6D"/>
    <w:rsid w:val="00FC18C7"/>
    <w:rsid w:val="00FC4C53"/>
    <w:rsid w:val="00FD2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C4D8997"/>
  <w15:docId w15:val="{5F76D077-2073-482F-98E8-83BFE668B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7BB2"/>
  </w:style>
  <w:style w:type="paragraph" w:styleId="1">
    <w:name w:val="heading 1"/>
    <w:basedOn w:val="a"/>
    <w:next w:val="a"/>
    <w:link w:val="10"/>
    <w:uiPriority w:val="9"/>
    <w:qFormat/>
    <w:rsid w:val="00F11299"/>
    <w:pPr>
      <w:keepNext/>
      <w:keepLines/>
      <w:spacing w:before="480" w:after="480"/>
      <w:jc w:val="center"/>
      <w:outlineLvl w:val="0"/>
    </w:pPr>
    <w:rPr>
      <w:rFonts w:ascii="PF BeauSans Pro SemiBold" w:eastAsiaTheme="majorEastAsia" w:hAnsi="PF BeauSans Pro SemiBold" w:cstheme="majorBidi"/>
      <w:bCs/>
      <w:color w:val="2E74B5" w:themeColor="accent1" w:themeShade="BF"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077DA"/>
    <w:pPr>
      <w:keepNext/>
      <w:keepLines/>
      <w:spacing w:before="200" w:after="240"/>
      <w:jc w:val="center"/>
      <w:outlineLvl w:val="1"/>
    </w:pPr>
    <w:rPr>
      <w:rFonts w:ascii="PF BeauSans Pro SemiBold" w:eastAsiaTheme="majorEastAsia" w:hAnsi="PF BeauSans Pro SemiBold" w:cstheme="majorBidi"/>
      <w:bCs/>
      <w:color w:val="2E74B5" w:themeColor="accent1" w:themeShade="BF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077DA"/>
    <w:pPr>
      <w:keepNext/>
      <w:keepLines/>
      <w:spacing w:before="200" w:after="240"/>
      <w:jc w:val="center"/>
      <w:outlineLvl w:val="2"/>
    </w:pPr>
    <w:rPr>
      <w:rFonts w:ascii="PF BeauSans Pro SemiBold" w:eastAsiaTheme="majorEastAsia" w:hAnsi="PF BeauSans Pro SemiBold" w:cstheme="majorBidi"/>
      <w:bCs/>
      <w:color w:val="2E74B5" w:themeColor="accent1" w:themeShade="BF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553B"/>
    <w:pPr>
      <w:ind w:left="720"/>
      <w:contextualSpacing/>
    </w:pPr>
  </w:style>
  <w:style w:type="paragraph" w:customStyle="1" w:styleId="Default">
    <w:name w:val="Default"/>
    <w:rsid w:val="004E0A2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4">
    <w:name w:val="Table Grid"/>
    <w:basedOn w:val="a1"/>
    <w:uiPriority w:val="39"/>
    <w:rsid w:val="004E0A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874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7403"/>
  </w:style>
  <w:style w:type="paragraph" w:styleId="a7">
    <w:name w:val="footer"/>
    <w:basedOn w:val="a"/>
    <w:link w:val="a8"/>
    <w:uiPriority w:val="99"/>
    <w:unhideWhenUsed/>
    <w:rsid w:val="00C874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7403"/>
  </w:style>
  <w:style w:type="paragraph" w:styleId="a9">
    <w:name w:val="Balloon Text"/>
    <w:basedOn w:val="a"/>
    <w:link w:val="aa"/>
    <w:uiPriority w:val="99"/>
    <w:semiHidden/>
    <w:unhideWhenUsed/>
    <w:rsid w:val="00114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470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11299"/>
    <w:rPr>
      <w:rFonts w:ascii="PF BeauSans Pro SemiBold" w:eastAsiaTheme="majorEastAsia" w:hAnsi="PF BeauSans Pro SemiBold" w:cstheme="majorBidi"/>
      <w:bCs/>
      <w:color w:val="2E74B5" w:themeColor="accent1" w:themeShade="BF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1077DA"/>
    <w:rPr>
      <w:rFonts w:ascii="PF BeauSans Pro SemiBold" w:eastAsiaTheme="majorEastAsia" w:hAnsi="PF BeauSans Pro SemiBold" w:cstheme="majorBidi"/>
      <w:bCs/>
      <w:color w:val="2E74B5" w:themeColor="accent1" w:themeShade="BF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1077DA"/>
    <w:rPr>
      <w:rFonts w:ascii="PF BeauSans Pro SemiBold" w:eastAsiaTheme="majorEastAsia" w:hAnsi="PF BeauSans Pro SemiBold" w:cstheme="majorBidi"/>
      <w:bCs/>
      <w:color w:val="2E74B5" w:themeColor="accent1" w:themeShade="BF"/>
      <w:sz w:val="28"/>
    </w:rPr>
  </w:style>
  <w:style w:type="paragraph" w:customStyle="1" w:styleId="F9E977197262459AB16AE09F8A4F0155">
    <w:name w:val="F9E977197262459AB16AE09F8A4F0155"/>
    <w:rsid w:val="007549F0"/>
    <w:pPr>
      <w:spacing w:after="200" w:line="276" w:lineRule="auto"/>
    </w:pPr>
    <w:rPr>
      <w:rFonts w:eastAsiaTheme="minorEastAsia"/>
      <w:lang w:eastAsia="ru-RU"/>
    </w:rPr>
  </w:style>
  <w:style w:type="character" w:styleId="ab">
    <w:name w:val="annotation reference"/>
    <w:basedOn w:val="a0"/>
    <w:uiPriority w:val="99"/>
    <w:semiHidden/>
    <w:unhideWhenUsed/>
    <w:rsid w:val="007A340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A3405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A3405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A3405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A3405"/>
    <w:rPr>
      <w:b/>
      <w:bCs/>
      <w:sz w:val="20"/>
      <w:szCs w:val="20"/>
    </w:rPr>
  </w:style>
  <w:style w:type="paragraph" w:styleId="af0">
    <w:name w:val="Normal (Web)"/>
    <w:basedOn w:val="a"/>
    <w:uiPriority w:val="99"/>
    <w:semiHidden/>
    <w:unhideWhenUsed/>
    <w:rsid w:val="00A20CD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36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3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084004-A494-4179-A076-092E4F880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Фонд «Центр поддержки предпринимательства Калининградской области (микрокредитная компания)»</vt:lpstr>
    </vt:vector>
  </TitlesOfParts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Олеся Ганжур</cp:lastModifiedBy>
  <cp:revision>21</cp:revision>
  <cp:lastPrinted>2018-04-06T08:16:00Z</cp:lastPrinted>
  <dcterms:created xsi:type="dcterms:W3CDTF">2019-07-04T08:30:00Z</dcterms:created>
  <dcterms:modified xsi:type="dcterms:W3CDTF">2020-10-27T15:41:00Z</dcterms:modified>
</cp:coreProperties>
</file>